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1B40" w14:textId="77777777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UNIVERSITARIO -</w:t>
      </w:r>
    </w:p>
    <w:p w14:paraId="355BBCE0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</w:p>
    <w:p w14:paraId="637D15F0" w14:textId="1B69AF0D" w:rsidR="00FB0B49" w:rsidRDefault="00FB0B49" w:rsidP="006A3208"/>
    <w:p w14:paraId="7480B779" w14:textId="4D044F64" w:rsidR="008C5CB3" w:rsidRDefault="008C5CB3" w:rsidP="008C5CB3">
      <w:pPr>
        <w:tabs>
          <w:tab w:val="clear" w:pos="709"/>
          <w:tab w:val="left" w:pos="8504"/>
        </w:tabs>
        <w:rPr>
          <w:b/>
          <w:color w:val="auto"/>
        </w:rPr>
      </w:pPr>
      <w:r>
        <w:t xml:space="preserve">                                          </w:t>
      </w:r>
      <w:r w:rsidRPr="008C5CB3">
        <w:rPr>
          <w:b/>
          <w:color w:val="auto"/>
        </w:rPr>
        <w:t xml:space="preserve">HOMOLOGAÇÃO DAS INSCRIÇÕES </w:t>
      </w:r>
    </w:p>
    <w:p w14:paraId="39669143" w14:textId="77777777" w:rsidR="009F201A" w:rsidRPr="008C5CB3" w:rsidRDefault="009F201A" w:rsidP="008C5CB3">
      <w:pPr>
        <w:tabs>
          <w:tab w:val="clear" w:pos="709"/>
          <w:tab w:val="left" w:pos="8504"/>
        </w:tabs>
        <w:rPr>
          <w:b/>
          <w:color w:val="auto"/>
        </w:rPr>
      </w:pPr>
    </w:p>
    <w:p w14:paraId="2537A193" w14:textId="4CF573A8" w:rsidR="008A4C69" w:rsidRPr="009F201A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>, com sede em Novo Hamburgo/RS, na ERS-239, n.º 2755, Bairro Vila Nova, CEP 93525-075, inscrita no CNPJ sob n.º 91.693.531/0001-62, representada pelo Diretor</w:t>
      </w:r>
      <w:r w:rsidRPr="009F201A">
        <w:rPr>
          <w:color w:val="auto"/>
        </w:rPr>
        <w:t>a</w:t>
      </w:r>
      <w:r w:rsidRPr="009F201A">
        <w:rPr>
          <w:color w:val="auto"/>
        </w:rPr>
        <w:t xml:space="preserve">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</w:t>
      </w:r>
      <w:r w:rsidRPr="009F201A">
        <w:rPr>
          <w:color w:val="auto"/>
        </w:rPr>
        <w:t>, torna público a homologação dos candidatos Classificados para as Avaliações Físicas/Técnicas referente ao EDITAL ICS N.º 0</w:t>
      </w:r>
      <w:r w:rsidRPr="009F201A">
        <w:rPr>
          <w:color w:val="auto"/>
        </w:rPr>
        <w:t>1</w:t>
      </w:r>
      <w:r w:rsidRPr="009F201A">
        <w:rPr>
          <w:color w:val="auto"/>
        </w:rPr>
        <w:t>/20</w:t>
      </w:r>
      <w:r w:rsidRPr="009F201A">
        <w:rPr>
          <w:color w:val="auto"/>
        </w:rPr>
        <w:t>21</w:t>
      </w:r>
      <w:r w:rsidRPr="009F201A">
        <w:rPr>
          <w:color w:val="auto"/>
        </w:rPr>
        <w:t xml:space="preserve"> - Processo Seletivo </w:t>
      </w:r>
      <w:r w:rsidRPr="009F201A">
        <w:rPr>
          <w:color w:val="auto"/>
        </w:rPr>
        <w:t>d</w:t>
      </w:r>
      <w:r w:rsidRPr="009F201A">
        <w:rPr>
          <w:color w:val="auto"/>
        </w:rPr>
        <w:t xml:space="preserve">e Atletas </w:t>
      </w:r>
      <w:r w:rsidRPr="009F201A">
        <w:rPr>
          <w:color w:val="auto"/>
        </w:rPr>
        <w:t>p</w:t>
      </w:r>
      <w:r w:rsidRPr="009F201A">
        <w:rPr>
          <w:color w:val="auto"/>
        </w:rPr>
        <w:t>ara O Programa Esporte Universitário - Equipes Universitárias.</w:t>
      </w:r>
    </w:p>
    <w:p w14:paraId="3EAF73AD" w14:textId="6BF58358" w:rsidR="009C2E46" w:rsidRDefault="009C2E46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tbl>
      <w:tblPr>
        <w:tblStyle w:val="Tabelacomgrade"/>
        <w:tblW w:w="8621" w:type="dxa"/>
        <w:tblInd w:w="-5" w:type="dxa"/>
        <w:tblLook w:val="04A0" w:firstRow="1" w:lastRow="0" w:firstColumn="1" w:lastColumn="0" w:noHBand="0" w:noVBand="1"/>
      </w:tblPr>
      <w:tblGrid>
        <w:gridCol w:w="1568"/>
        <w:gridCol w:w="4811"/>
        <w:gridCol w:w="2242"/>
      </w:tblGrid>
      <w:tr w:rsidR="001A4CFB" w:rsidRPr="001A4CFB" w14:paraId="27EA2278" w14:textId="77777777" w:rsidTr="009F201A">
        <w:trPr>
          <w:trHeight w:val="280"/>
        </w:trPr>
        <w:tc>
          <w:tcPr>
            <w:tcW w:w="8621" w:type="dxa"/>
            <w:gridSpan w:val="3"/>
          </w:tcPr>
          <w:p w14:paraId="57927046" w14:textId="4D8F2908" w:rsidR="009C2E46" w:rsidRPr="001A4CFB" w:rsidRDefault="009C2E46" w:rsidP="00421B71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1A4CFB">
              <w:rPr>
                <w:b/>
                <w:bCs/>
                <w:i/>
                <w:iCs/>
                <w:color w:val="auto"/>
              </w:rPr>
              <w:t>EQUIPES ESPORTIVAS</w:t>
            </w:r>
          </w:p>
        </w:tc>
      </w:tr>
      <w:tr w:rsidR="009F201A" w:rsidRPr="009F201A" w14:paraId="488263FA" w14:textId="77777777" w:rsidTr="009F201A">
        <w:trPr>
          <w:trHeight w:val="561"/>
        </w:trPr>
        <w:tc>
          <w:tcPr>
            <w:tcW w:w="1568" w:type="dxa"/>
            <w:vAlign w:val="center"/>
          </w:tcPr>
          <w:p w14:paraId="5C3924CB" w14:textId="7423F40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Código de Identificação</w:t>
            </w:r>
          </w:p>
        </w:tc>
        <w:tc>
          <w:tcPr>
            <w:tcW w:w="4811" w:type="dxa"/>
            <w:vAlign w:val="center"/>
          </w:tcPr>
          <w:p w14:paraId="1745595D" w14:textId="5690EC3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Nome</w:t>
            </w:r>
          </w:p>
        </w:tc>
        <w:tc>
          <w:tcPr>
            <w:tcW w:w="2242" w:type="dxa"/>
            <w:vAlign w:val="center"/>
          </w:tcPr>
          <w:p w14:paraId="5A82018D" w14:textId="291D8886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Modalidade</w:t>
            </w:r>
          </w:p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9C776F" w:rsidRPr="009C776F" w14:paraId="54F5A88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195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0267309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A60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ALINE SCHERER DO CANTO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0D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DAE846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F0A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0248743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3E81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AMANDA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08D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0CF61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75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309374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37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ANA PAULA BALDO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72F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3E4D66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0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243483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E45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ANA PAULA DIETRICH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085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429C24A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79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334258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FB8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ANDERSON LUIS BERTOLO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5B3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876188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BBB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298314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12E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ARTHUR TAFFAREL TROMBINI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F7D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441D2DB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7690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146397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4182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ARTUR GUILHERME FONSECA RADDE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E41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1FE4F7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12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221613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37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BÁRBARA DA SILVA ENDERLE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1C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94349F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BE0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214953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D94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BRENDA GERHARD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64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02B5D30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48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342334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2DB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BRENDA MINUZZO SALAZAR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E1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A89A76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BE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87192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FF1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BORBA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C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53F99E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0B1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188968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EC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DA COSTA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D2F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EC97C1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324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349122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394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SANTOS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A2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65363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97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161143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21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SCHMITT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24C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2BBB03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EFF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0266385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A51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BRUNO BECKMANN ROESE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D6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13760EE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4CF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0317047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7C6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CHRISTOPHER SCHWERTNER AZEVEDO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0A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2FAE1AC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5E2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A9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DIOVANO DA ROSA BERRIEL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073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0BB9FE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34E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A8B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DOUGLAS MATEUS VIANA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D0E5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19A7CD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56A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460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EDUARDA GREGORY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C8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BB824B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4A5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0136720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0BC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EDUARDA MALHEIROS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9EA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A08D86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5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0175344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564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ESTEFÂNIA FERREIRA RIBAS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E0B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B54566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F0D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0323194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20A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GABRIEL SEVERO BALBINOT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6C0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74B8D4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7B4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FB6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GUILHERME BARCELOS ZANOTI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AF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9E98E3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5A6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DF6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GUILHERME DIESEL THIESEN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B94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E3DB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928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184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GUSTAVO FORNARI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7B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6898CEF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4F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0347074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BEE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HANAN CAROLINE GUNTHER SALEH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79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4E46DD0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E47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0336726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9F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JAQUELINE DA ROSA ALEXANDRE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0AB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A11EEE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6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0215214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09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FELIPE SCHENKEL ZILLES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8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064444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7CA0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0221647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00E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PEDRO SCHEIN KUHN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8AE5" w14:textId="22ABD157" w:rsidR="009C776F" w:rsidRPr="009C776F" w:rsidRDefault="0029748B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F201A">
              <w:rPr>
                <w:color w:val="auto"/>
              </w:rPr>
              <w:t>Handebol Masculino</w:t>
            </w:r>
          </w:p>
        </w:tc>
      </w:tr>
      <w:tr w:rsidR="009C776F" w:rsidRPr="009C776F" w14:paraId="64B347A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C2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0205522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B4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VITOR BUTZEN DA SILVA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5C7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01ED76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A66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0287026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CF4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JÚLIA GHENO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40F6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57245D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4C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0235490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D8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JÚLIA MENEGATTI URBAN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ADA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2D0FDF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49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86C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JULIANA CUNHA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B22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C0B29F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0CB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0150331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27A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JULIO CESAR KUNZ TERNUS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69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B1B51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6F0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0255801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431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KATHERINE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BA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40DE68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D98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0234532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EC8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LARA DENTEE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CEF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93FB9D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61C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0320244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9A2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LARISSA DOS REIS BERNARDES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D7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CB049C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8238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9A8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LARISSA MUELLER SMANIOTTO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4A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7535BB4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D6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9F3E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LAURA DE ARAUJO VIANA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7D3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F4B2B4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9ED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0268975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41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LEONARDO CARGNELUTTI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3B8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2A045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22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545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LEONARDO SEMENTE ROCETO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812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7F4ED08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CF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0333309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9A6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LUCAS FLAMIA SEGABINAZZI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7A1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32BBF4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5EE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0308638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A2C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LUIS ANTONIO ROSSI TOMAZZI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AA9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ECFA29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62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0330349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1A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LUÍS EDUARDO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1E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B20B32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58D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415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LUKA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9B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0352A6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E30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0169822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EAD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MARLON AUGUSTO ANDRIOLI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56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2204144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05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0157356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42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ARTHUR DE SOUZA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D7A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6D12E5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A3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0162557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182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BEZERRA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1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6756F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96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0341233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D07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CC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A800B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F1C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0132636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0E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DA ROSA GORGEN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A5D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0AC02B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4D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0118269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D23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MICHELE RAMAZZINI LIMA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BF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FC2D38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C7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3D7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MIKAEL AUGUSTO SCHMITZ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CE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1C647E6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DDF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75DD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MILENA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BB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18935E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C8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0091746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F88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NATÁLIA MICHELE GRAF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35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42CF254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B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0178143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600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NATALIA VARELMANN MERELLO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3981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0B34B1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684C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0303700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0B5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NICOLAS PRETTO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70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4D6689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E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997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RAFAEL DALCIN GROEHS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2B9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A4BC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6B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0197962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B2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RAFAELA EIDELWEIN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B1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15E567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AB4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0221318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8D4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RAÍSSA MARTIN DALPIAZ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7F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65A2146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A13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0294355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E65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RENATA RALDI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5B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093090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8B7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0352070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F1C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ROBERTA JAHN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42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733EBA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FEB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ED5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ROBERTA STEFFENS REINHARDT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6FF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45A53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CB4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0189774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1EB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RODRIGO VARELA PAESI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D2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FBA89B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FE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0192646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7E6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TEILOOR LIMA DOS SANTOS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55E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34F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EC3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02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THAÍS CRISTINA KOCH PRUCHA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FA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7F7A77B" w14:textId="77777777" w:rsidTr="00466A5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E4278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0351929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EA81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VICTORIA DOS SANTOS PROCÓPIO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45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8A0919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DD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0277704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135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YGO</w:t>
            </w:r>
            <w:bookmarkStart w:id="0" w:name="_GoBack"/>
            <w:bookmarkEnd w:id="0"/>
            <w:r w:rsidRPr="009C776F">
              <w:rPr>
                <w:color w:val="auto"/>
              </w:rPr>
              <w:t>R HENRIQUE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13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689EA14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B29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0349766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F99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YURI MORAES BRAZ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02E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44BCBC75" w14:textId="36C3B9BB" w:rsidR="009C2E46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  <w:r w:rsidRPr="009F201A">
        <w:rPr>
          <w:b/>
          <w:color w:val="auto"/>
          <w:sz w:val="16"/>
          <w:szCs w:val="16"/>
        </w:rPr>
        <w:t>Observação:</w:t>
      </w:r>
      <w:r w:rsidRPr="009F201A">
        <w:rPr>
          <w:color w:val="auto"/>
          <w:sz w:val="16"/>
          <w:szCs w:val="16"/>
        </w:rPr>
        <w:t xml:space="preserve"> Se o nome do candidato não estiver relacionado acima, este poderá solicitar recurso, que deverá ser protocolado no setor Atendimento </w:t>
      </w:r>
      <w:proofErr w:type="spellStart"/>
      <w:r w:rsidRPr="009F201A">
        <w:rPr>
          <w:color w:val="auto"/>
          <w:sz w:val="16"/>
          <w:szCs w:val="16"/>
        </w:rPr>
        <w:t>Feevale</w:t>
      </w:r>
      <w:proofErr w:type="spellEnd"/>
      <w:r w:rsidRPr="009F201A">
        <w:rPr>
          <w:color w:val="auto"/>
          <w:sz w:val="16"/>
          <w:szCs w:val="16"/>
        </w:rPr>
        <w:t xml:space="preserve"> no dia 2</w:t>
      </w:r>
      <w:r>
        <w:rPr>
          <w:color w:val="auto"/>
          <w:sz w:val="16"/>
          <w:szCs w:val="16"/>
        </w:rPr>
        <w:t>9</w:t>
      </w:r>
      <w:r w:rsidRPr="009F201A">
        <w:rPr>
          <w:color w:val="auto"/>
          <w:sz w:val="16"/>
          <w:szCs w:val="16"/>
        </w:rPr>
        <w:t>/0</w:t>
      </w:r>
      <w:r>
        <w:rPr>
          <w:color w:val="auto"/>
          <w:sz w:val="16"/>
          <w:szCs w:val="16"/>
        </w:rPr>
        <w:t>7</w:t>
      </w:r>
      <w:r w:rsidRPr="009F201A">
        <w:rPr>
          <w:color w:val="auto"/>
          <w:sz w:val="16"/>
          <w:szCs w:val="16"/>
        </w:rPr>
        <w:t>/20</w:t>
      </w:r>
      <w:r>
        <w:rPr>
          <w:color w:val="auto"/>
          <w:sz w:val="16"/>
          <w:szCs w:val="16"/>
        </w:rPr>
        <w:t>21</w:t>
      </w:r>
      <w:r w:rsidRPr="009F201A">
        <w:rPr>
          <w:color w:val="auto"/>
          <w:sz w:val="16"/>
          <w:szCs w:val="16"/>
        </w:rPr>
        <w:t xml:space="preserve"> até às 1</w:t>
      </w:r>
      <w:r>
        <w:rPr>
          <w:color w:val="auto"/>
          <w:sz w:val="16"/>
          <w:szCs w:val="16"/>
        </w:rPr>
        <w:t>2</w:t>
      </w:r>
      <w:r w:rsidRPr="009F201A">
        <w:rPr>
          <w:color w:val="auto"/>
          <w:sz w:val="16"/>
          <w:szCs w:val="16"/>
        </w:rPr>
        <w:t xml:space="preserve">h, conforme previsto no referido Edital, </w:t>
      </w:r>
      <w:r>
        <w:rPr>
          <w:color w:val="auto"/>
          <w:sz w:val="16"/>
          <w:szCs w:val="16"/>
        </w:rPr>
        <w:t>no</w:t>
      </w:r>
      <w:r w:rsidRPr="009F201A">
        <w:rPr>
          <w:color w:val="auto"/>
          <w:sz w:val="16"/>
          <w:szCs w:val="16"/>
        </w:rPr>
        <w:t xml:space="preserve"> </w:t>
      </w:r>
      <w:proofErr w:type="spellStart"/>
      <w:r w:rsidRPr="009F201A">
        <w:rPr>
          <w:color w:val="auto"/>
          <w:sz w:val="16"/>
          <w:szCs w:val="16"/>
        </w:rPr>
        <w:t>Câmpus</w:t>
      </w:r>
      <w:proofErr w:type="spellEnd"/>
      <w:r w:rsidRPr="009F201A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II </w:t>
      </w:r>
      <w:r w:rsidRPr="009F201A">
        <w:rPr>
          <w:color w:val="auto"/>
          <w:sz w:val="16"/>
          <w:szCs w:val="16"/>
        </w:rPr>
        <w:t>da Instituição</w:t>
      </w:r>
      <w:r>
        <w:rPr>
          <w:color w:val="auto"/>
          <w:sz w:val="16"/>
          <w:szCs w:val="16"/>
        </w:rPr>
        <w:t>.</w:t>
      </w:r>
    </w:p>
    <w:p w14:paraId="0DB90C4F" w14:textId="0F19F038" w:rsid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68B41F8E" w14:textId="77777777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Em caso de dúvidas ou informações, entrar em contato pelo e-mail esporte@feevale.br</w:t>
      </w:r>
    </w:p>
    <w:p w14:paraId="0800E7AA" w14:textId="77777777" w:rsid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</w:p>
    <w:p w14:paraId="612B7B0D" w14:textId="4A5F8150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Novo Hamburgo, 2</w:t>
      </w:r>
      <w:r>
        <w:rPr>
          <w:rFonts w:eastAsiaTheme="minorHAnsi"/>
          <w:color w:val="auto"/>
          <w:lang w:eastAsia="en-US"/>
        </w:rPr>
        <w:t>8</w:t>
      </w:r>
      <w:r w:rsidRPr="009F201A">
        <w:rPr>
          <w:rFonts w:eastAsiaTheme="minorHAnsi"/>
          <w:color w:val="auto"/>
          <w:lang w:eastAsia="en-US"/>
        </w:rPr>
        <w:t xml:space="preserve"> de julho de 2021. </w:t>
      </w:r>
    </w:p>
    <w:p w14:paraId="4825B2A5" w14:textId="77777777" w:rsid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</w:p>
    <w:p w14:paraId="5C1C9436" w14:textId="4CF0ACE5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proofErr w:type="spellStart"/>
      <w:r w:rsidRPr="009F201A">
        <w:rPr>
          <w:rFonts w:eastAsiaTheme="minorHAnsi"/>
          <w:color w:val="auto"/>
          <w:lang w:eastAsia="en-US"/>
        </w:rPr>
        <w:t>Caren</w:t>
      </w:r>
      <w:proofErr w:type="spellEnd"/>
      <w:r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2CC3DCEB" w14:textId="70FEE0E2" w:rsid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p w14:paraId="7D06432C" w14:textId="77777777" w:rsidR="009F201A" w:rsidRP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7535" w14:textId="77777777" w:rsidR="00F804C6" w:rsidRDefault="00F804C6" w:rsidP="006B6404">
      <w:pPr>
        <w:spacing w:line="240" w:lineRule="auto"/>
      </w:pPr>
      <w:r>
        <w:separator/>
      </w:r>
    </w:p>
  </w:endnote>
  <w:endnote w:type="continuationSeparator" w:id="0">
    <w:p w14:paraId="5C1DE72F" w14:textId="77777777" w:rsidR="00F804C6" w:rsidRDefault="00F804C6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74C5" w14:textId="77777777" w:rsidR="00F804C6" w:rsidRDefault="00F804C6" w:rsidP="006B6404">
      <w:pPr>
        <w:spacing w:line="240" w:lineRule="auto"/>
      </w:pPr>
      <w:r>
        <w:separator/>
      </w:r>
    </w:p>
  </w:footnote>
  <w:footnote w:type="continuationSeparator" w:id="0">
    <w:p w14:paraId="7374FA5E" w14:textId="77777777" w:rsidR="00F804C6" w:rsidRDefault="00F804C6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C4067"/>
    <w:rsid w:val="001158BE"/>
    <w:rsid w:val="00150017"/>
    <w:rsid w:val="001A4CFB"/>
    <w:rsid w:val="001B5CAD"/>
    <w:rsid w:val="001D1A6D"/>
    <w:rsid w:val="0029748B"/>
    <w:rsid w:val="003E70FE"/>
    <w:rsid w:val="00404193"/>
    <w:rsid w:val="00466A54"/>
    <w:rsid w:val="0065742C"/>
    <w:rsid w:val="006A3208"/>
    <w:rsid w:val="006B6404"/>
    <w:rsid w:val="00726A5A"/>
    <w:rsid w:val="008A4C69"/>
    <w:rsid w:val="008C5CB3"/>
    <w:rsid w:val="008E6CBB"/>
    <w:rsid w:val="00900CEA"/>
    <w:rsid w:val="009C2E46"/>
    <w:rsid w:val="009C776F"/>
    <w:rsid w:val="009F201A"/>
    <w:rsid w:val="00AD2C54"/>
    <w:rsid w:val="00B92EF3"/>
    <w:rsid w:val="00C409FD"/>
    <w:rsid w:val="00C76150"/>
    <w:rsid w:val="00CE67E4"/>
    <w:rsid w:val="00D15AAF"/>
    <w:rsid w:val="00D37E15"/>
    <w:rsid w:val="00D66FB7"/>
    <w:rsid w:val="00E9604D"/>
    <w:rsid w:val="00F32A34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2203-C79E-4142-B2EC-3B8E26FA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7</cp:revision>
  <cp:lastPrinted>2019-11-19T14:26:00Z</cp:lastPrinted>
  <dcterms:created xsi:type="dcterms:W3CDTF">2021-07-28T13:35:00Z</dcterms:created>
  <dcterms:modified xsi:type="dcterms:W3CDTF">2021-07-28T15:25:00Z</dcterms:modified>
</cp:coreProperties>
</file>